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5156" w:rsidRPr="004E6434" w:rsidRDefault="00B25156" w:rsidP="00B25156">
      <w:pPr>
        <w:rPr>
          <w:noProof/>
          <w:sz w:val="24"/>
          <w:szCs w:val="24"/>
          <w:lang w:eastAsia="en-GB"/>
        </w:rPr>
      </w:pPr>
      <w:bookmarkStart w:id="0" w:name="_GoBack"/>
      <w:bookmarkEnd w:id="0"/>
      <w:r w:rsidRPr="004E6434">
        <w:rPr>
          <w:noProof/>
          <w:sz w:val="24"/>
          <w:szCs w:val="24"/>
          <w:lang w:eastAsia="en-GB"/>
        </w:rPr>
        <w:t>LEANFT WINDOWS INSTALLATION:</w:t>
      </w:r>
    </w:p>
    <w:p w:rsidR="00B25156" w:rsidRPr="004E6434" w:rsidRDefault="00B25156" w:rsidP="00B25156">
      <w:pPr>
        <w:rPr>
          <w:noProof/>
          <w:sz w:val="24"/>
          <w:szCs w:val="24"/>
          <w:lang w:eastAsia="en-GB"/>
        </w:rPr>
      </w:pPr>
    </w:p>
    <w:p w:rsidR="00B25156" w:rsidRPr="004E6434" w:rsidRDefault="00A00205" w:rsidP="007C4C9F">
      <w:pPr>
        <w:pStyle w:val="ListParagraph"/>
        <w:numPr>
          <w:ilvl w:val="0"/>
          <w:numId w:val="1"/>
        </w:numPr>
        <w:rPr>
          <w:noProof/>
          <w:sz w:val="24"/>
          <w:szCs w:val="24"/>
          <w:lang w:eastAsia="en-GB"/>
        </w:rPr>
      </w:pPr>
      <w:r w:rsidRPr="004E6434">
        <w:rPr>
          <w:noProof/>
          <w:sz w:val="24"/>
          <w:szCs w:val="24"/>
          <w:lang w:eastAsia="en-GB"/>
        </w:rPr>
        <w:t xml:space="preserve">HPE SaaS </w:t>
      </w:r>
      <w:hyperlink r:id="rId5" w:history="1">
        <w:r w:rsidR="004E6434" w:rsidRPr="004E6434">
          <w:rPr>
            <w:rStyle w:val="Hyperlink"/>
            <w:noProof/>
            <w:sz w:val="24"/>
            <w:szCs w:val="24"/>
            <w:lang w:eastAsia="en-GB"/>
          </w:rPr>
          <w:t>https://saas.hpe.com/en-us/download/leanft</w:t>
        </w:r>
      </w:hyperlink>
      <w:r w:rsidR="004E6434" w:rsidRPr="004E6434">
        <w:rPr>
          <w:noProof/>
          <w:sz w:val="24"/>
          <w:szCs w:val="24"/>
          <w:lang w:eastAsia="en-GB"/>
        </w:rPr>
        <w:t xml:space="preserve"> </w:t>
      </w:r>
      <w:r w:rsidRPr="004E6434">
        <w:rPr>
          <w:noProof/>
          <w:sz w:val="24"/>
          <w:szCs w:val="24"/>
          <w:lang w:eastAsia="en-GB"/>
        </w:rPr>
        <w:t>.</w:t>
      </w:r>
      <w:r w:rsidR="00B25156" w:rsidRPr="004E6434">
        <w:rPr>
          <w:noProof/>
          <w:sz w:val="24"/>
          <w:szCs w:val="24"/>
          <w:lang w:eastAsia="en-GB"/>
        </w:rPr>
        <w:t>Sign into your account. If you don't have an account you would create one.</w:t>
      </w:r>
    </w:p>
    <w:p w:rsidR="00B25156" w:rsidRPr="004E6434" w:rsidRDefault="00B25156" w:rsidP="00B25156">
      <w:pPr>
        <w:numPr>
          <w:ilvl w:val="0"/>
          <w:numId w:val="1"/>
        </w:numPr>
        <w:rPr>
          <w:noProof/>
          <w:sz w:val="24"/>
          <w:szCs w:val="24"/>
          <w:lang w:eastAsia="en-GB"/>
        </w:rPr>
      </w:pPr>
      <w:r w:rsidRPr="004E6434">
        <w:rPr>
          <w:noProof/>
          <w:sz w:val="24"/>
          <w:szCs w:val="24"/>
          <w:lang w:eastAsia="en-GB"/>
        </w:rPr>
        <w:t>Click on download.</w:t>
      </w:r>
    </w:p>
    <w:p w:rsidR="00D76BED" w:rsidRPr="004E6434" w:rsidRDefault="00B25156" w:rsidP="007C4C9F">
      <w:pPr>
        <w:numPr>
          <w:ilvl w:val="0"/>
          <w:numId w:val="1"/>
        </w:numPr>
        <w:rPr>
          <w:noProof/>
          <w:sz w:val="24"/>
          <w:szCs w:val="24"/>
          <w:lang w:eastAsia="en-GB"/>
        </w:rPr>
      </w:pPr>
      <w:r w:rsidRPr="004E6434">
        <w:rPr>
          <w:noProof/>
          <w:sz w:val="24"/>
          <w:szCs w:val="24"/>
          <w:lang w:eastAsia="en-GB"/>
        </w:rPr>
        <w:t>Select the LeanFT web package.</w:t>
      </w:r>
    </w:p>
    <w:p w:rsidR="00D76BED" w:rsidRDefault="00D76BED">
      <w:pPr>
        <w:rPr>
          <w:noProof/>
          <w:lang w:eastAsia="en-GB"/>
        </w:rPr>
      </w:pPr>
    </w:p>
    <w:p w:rsidR="00D76BED" w:rsidRDefault="00D76BED">
      <w:pPr>
        <w:rPr>
          <w:noProof/>
          <w:lang w:eastAsia="en-GB"/>
        </w:rPr>
      </w:pPr>
    </w:p>
    <w:p w:rsidR="00F32B32" w:rsidRDefault="000D42A6">
      <w:r>
        <w:rPr>
          <w:noProof/>
          <w:lang w:eastAsia="en-GB"/>
        </w:rPr>
        <w:drawing>
          <wp:inline distT="0" distB="0" distL="0" distR="0" wp14:anchorId="230CCDE0" wp14:editId="41A1365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A6" w:rsidRDefault="000D42A6"/>
    <w:p w:rsidR="000D42A6" w:rsidRDefault="000D42A6">
      <w:r>
        <w:rPr>
          <w:noProof/>
          <w:lang w:eastAsia="en-GB"/>
        </w:rPr>
        <w:lastRenderedPageBreak/>
        <w:drawing>
          <wp:inline distT="0" distB="0" distL="0" distR="0" wp14:anchorId="0BB7B1E9" wp14:editId="3CCE976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A6" w:rsidRDefault="000D42A6"/>
    <w:p w:rsidR="000D42A6" w:rsidRDefault="000D42A6">
      <w:r>
        <w:rPr>
          <w:noProof/>
          <w:lang w:eastAsia="en-GB"/>
        </w:rPr>
        <w:drawing>
          <wp:inline distT="0" distB="0" distL="0" distR="0" wp14:anchorId="3244276B" wp14:editId="2305B83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A6" w:rsidRDefault="000D42A6"/>
    <w:p w:rsidR="000D42A6" w:rsidRDefault="000D42A6">
      <w:r>
        <w:rPr>
          <w:noProof/>
          <w:lang w:eastAsia="en-GB"/>
        </w:rPr>
        <w:lastRenderedPageBreak/>
        <w:drawing>
          <wp:inline distT="0" distB="0" distL="0" distR="0" wp14:anchorId="39E5A63F" wp14:editId="20D83A3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A6" w:rsidRDefault="000D42A6"/>
    <w:p w:rsidR="000D42A6" w:rsidRDefault="000D42A6">
      <w:r>
        <w:rPr>
          <w:noProof/>
          <w:lang w:eastAsia="en-GB"/>
        </w:rPr>
        <w:drawing>
          <wp:inline distT="0" distB="0" distL="0" distR="0" wp14:anchorId="5AA201A4" wp14:editId="36B6807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A6" w:rsidRPr="004E6434" w:rsidRDefault="00D76BED" w:rsidP="004E643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6434">
        <w:rPr>
          <w:sz w:val="24"/>
          <w:szCs w:val="24"/>
        </w:rPr>
        <w:t>DOWNLOAD AND INSTALL:</w:t>
      </w:r>
    </w:p>
    <w:p w:rsidR="000D42A6" w:rsidRPr="004E6434" w:rsidRDefault="004E6434">
      <w:pPr>
        <w:rPr>
          <w:sz w:val="24"/>
          <w:szCs w:val="24"/>
        </w:rPr>
      </w:pPr>
      <w:hyperlink r:id="rId11" w:history="1">
        <w:r w:rsidR="000D42A6" w:rsidRPr="004E6434">
          <w:rPr>
            <w:rStyle w:val="Hyperlink"/>
            <w:sz w:val="24"/>
            <w:szCs w:val="24"/>
          </w:rPr>
          <w:t>https://nodejs.org/en/blog/release/v4.1.2/</w:t>
        </w:r>
      </w:hyperlink>
    </w:p>
    <w:p w:rsidR="000D42A6" w:rsidRPr="004E6434" w:rsidRDefault="000D42A6">
      <w:pPr>
        <w:rPr>
          <w:sz w:val="24"/>
          <w:szCs w:val="24"/>
        </w:rPr>
      </w:pPr>
      <w:r w:rsidRPr="004E6434">
        <w:rPr>
          <w:sz w:val="24"/>
          <w:szCs w:val="24"/>
        </w:rPr>
        <w:t xml:space="preserve">Windows 64-bit Installer: </w:t>
      </w:r>
      <w:hyperlink r:id="rId12" w:history="1">
        <w:r w:rsidRPr="004E6434">
          <w:rPr>
            <w:rStyle w:val="Hyperlink"/>
            <w:sz w:val="24"/>
            <w:szCs w:val="24"/>
          </w:rPr>
          <w:t>https://nodejs.org/dist/v4.1.2/node-v4.1.2-x64.msi</w:t>
        </w:r>
      </w:hyperlink>
    </w:p>
    <w:p w:rsidR="000D42A6" w:rsidRPr="004E6434" w:rsidRDefault="000D42A6">
      <w:pPr>
        <w:rPr>
          <w:sz w:val="24"/>
          <w:szCs w:val="24"/>
        </w:rPr>
      </w:pPr>
    </w:p>
    <w:p w:rsidR="000D42A6" w:rsidRDefault="000D42A6">
      <w:r>
        <w:rPr>
          <w:noProof/>
          <w:lang w:eastAsia="en-GB"/>
        </w:rPr>
        <w:lastRenderedPageBreak/>
        <w:drawing>
          <wp:inline distT="0" distB="0" distL="0" distR="0" wp14:anchorId="2DF4A834" wp14:editId="484E215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8D" w:rsidRDefault="0060568D">
      <w:r>
        <w:rPr>
          <w:noProof/>
          <w:lang w:eastAsia="en-GB"/>
        </w:rPr>
        <w:drawing>
          <wp:inline distT="0" distB="0" distL="0" distR="0" wp14:anchorId="1C5FC218" wp14:editId="3234120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8D" w:rsidRDefault="0060568D"/>
    <w:p w:rsidR="0060568D" w:rsidRDefault="0060568D">
      <w:r>
        <w:rPr>
          <w:noProof/>
          <w:lang w:eastAsia="en-GB"/>
        </w:rPr>
        <w:lastRenderedPageBreak/>
        <w:drawing>
          <wp:inline distT="0" distB="0" distL="0" distR="0" wp14:anchorId="04CC0D81" wp14:editId="5830BFF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8D" w:rsidRDefault="0060568D">
      <w:r>
        <w:rPr>
          <w:noProof/>
          <w:lang w:eastAsia="en-GB"/>
        </w:rPr>
        <w:drawing>
          <wp:inline distT="0" distB="0" distL="0" distR="0" wp14:anchorId="3BE73A86" wp14:editId="67EB938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8D" w:rsidRDefault="0060568D"/>
    <w:p w:rsidR="0060568D" w:rsidRDefault="0060568D">
      <w:r>
        <w:rPr>
          <w:noProof/>
          <w:lang w:eastAsia="en-GB"/>
        </w:rPr>
        <w:lastRenderedPageBreak/>
        <w:drawing>
          <wp:inline distT="0" distB="0" distL="0" distR="0" wp14:anchorId="08E8B267" wp14:editId="5ED8E1A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8D" w:rsidRDefault="0060568D"/>
    <w:p w:rsidR="0060568D" w:rsidRDefault="0060568D">
      <w:r>
        <w:rPr>
          <w:noProof/>
          <w:lang w:eastAsia="en-GB"/>
        </w:rPr>
        <w:drawing>
          <wp:inline distT="0" distB="0" distL="0" distR="0" wp14:anchorId="442D546A" wp14:editId="01BBFB9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45" w:rsidRDefault="00AF3C45"/>
    <w:p w:rsidR="00AF3C45" w:rsidRDefault="00AF3C45">
      <w:r>
        <w:rPr>
          <w:noProof/>
          <w:lang w:eastAsia="en-GB"/>
        </w:rPr>
        <w:lastRenderedPageBreak/>
        <w:drawing>
          <wp:inline distT="0" distB="0" distL="0" distR="0" wp14:anchorId="5A372DC2" wp14:editId="5F0C719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8F3" w:rsidRDefault="006E78F3"/>
    <w:p w:rsidR="006E78F3" w:rsidRDefault="006E78F3">
      <w:r>
        <w:rPr>
          <w:noProof/>
          <w:lang w:eastAsia="en-GB"/>
        </w:rPr>
        <w:drawing>
          <wp:inline distT="0" distB="0" distL="0" distR="0" wp14:anchorId="02AA43F9" wp14:editId="425B0EF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80" w:rsidRDefault="00591580"/>
    <w:p w:rsidR="00591580" w:rsidRDefault="00591580">
      <w:r>
        <w:rPr>
          <w:noProof/>
          <w:lang w:eastAsia="en-GB"/>
        </w:rPr>
        <w:lastRenderedPageBreak/>
        <w:drawing>
          <wp:inline distT="0" distB="0" distL="0" distR="0" wp14:anchorId="6A38D64B" wp14:editId="7958324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80" w:rsidRPr="004E6434" w:rsidRDefault="004E6434" w:rsidP="004E6434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4E6434">
        <w:rPr>
          <w:rFonts w:cstheme="minorHAnsi"/>
          <w:b/>
          <w:bCs/>
          <w:color w:val="000000"/>
          <w:sz w:val="24"/>
          <w:szCs w:val="24"/>
        </w:rPr>
        <w:t>Full installation</w:t>
      </w:r>
      <w:r>
        <w:rPr>
          <w:rFonts w:cstheme="minorHAnsi"/>
          <w:b/>
          <w:bCs/>
          <w:color w:val="000000"/>
          <w:sz w:val="24"/>
          <w:szCs w:val="24"/>
        </w:rPr>
        <w:t>:</w:t>
      </w:r>
    </w:p>
    <w:p w:rsidR="004E6434" w:rsidRPr="004E6434" w:rsidRDefault="004E6434" w:rsidP="004E6434">
      <w:pPr>
        <w:pStyle w:val="NormalWeb"/>
        <w:numPr>
          <w:ilvl w:val="0"/>
          <w:numId w:val="2"/>
        </w:numPr>
        <w:spacing w:before="0" w:beforeAutospacing="0" w:after="228" w:afterAutospacing="0"/>
        <w:ind w:left="210"/>
        <w:rPr>
          <w:rFonts w:asciiTheme="minorHAnsi" w:hAnsiTheme="minorHAnsi" w:cstheme="minorHAnsi"/>
          <w:color w:val="000000"/>
        </w:rPr>
      </w:pPr>
      <w:r w:rsidRPr="004E6434">
        <w:rPr>
          <w:rFonts w:asciiTheme="minorHAnsi" w:hAnsiTheme="minorHAnsi" w:cstheme="minorHAnsi"/>
          <w:b/>
          <w:bCs/>
          <w:color w:val="000000"/>
        </w:rPr>
        <w:t>Eclipse</w:t>
      </w:r>
      <w:r w:rsidRPr="004E6434">
        <w:rPr>
          <w:rFonts w:asciiTheme="minorHAnsi" w:hAnsiTheme="minorHAnsi" w:cstheme="minorHAnsi"/>
          <w:color w:val="000000"/>
        </w:rPr>
        <w:t>, a path field is displayed.  Click</w:t>
      </w:r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4E6434">
        <w:rPr>
          <w:rFonts w:asciiTheme="minorHAnsi" w:hAnsiTheme="minorHAnsi" w:cstheme="minorHAnsi"/>
          <w:b/>
          <w:bCs/>
          <w:color w:val="000000"/>
        </w:rPr>
        <w:t>Change</w:t>
      </w:r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4E6434">
        <w:rPr>
          <w:rFonts w:asciiTheme="minorHAnsi" w:hAnsiTheme="minorHAnsi" w:cstheme="minorHAnsi"/>
          <w:color w:val="000000"/>
        </w:rPr>
        <w:t>to browse to the folder where your Eclipse IDE is deployed.</w:t>
      </w:r>
    </w:p>
    <w:p w:rsidR="004E6434" w:rsidRPr="004E6434" w:rsidRDefault="004E6434" w:rsidP="004E6434">
      <w:pPr>
        <w:pStyle w:val="NormalWeb"/>
        <w:numPr>
          <w:ilvl w:val="0"/>
          <w:numId w:val="3"/>
        </w:numPr>
        <w:spacing w:before="0" w:beforeAutospacing="0" w:after="228" w:afterAutospacing="0"/>
        <w:ind w:left="210"/>
        <w:rPr>
          <w:rFonts w:asciiTheme="minorHAnsi" w:hAnsiTheme="minorHAnsi" w:cstheme="minorHAnsi"/>
          <w:color w:val="000000"/>
        </w:rPr>
      </w:pPr>
      <w:r w:rsidRPr="004E6434">
        <w:rPr>
          <w:rStyle w:val="productnamesintellij"/>
          <w:rFonts w:asciiTheme="minorHAnsi" w:hAnsiTheme="minorHAnsi" w:cstheme="minorHAnsi"/>
          <w:b/>
          <w:bCs/>
          <w:color w:val="000000"/>
        </w:rPr>
        <w:t>IntelliJ IDEA</w:t>
      </w:r>
      <w:r w:rsidRPr="004E6434">
        <w:rPr>
          <w:rFonts w:asciiTheme="minorHAnsi" w:hAnsiTheme="minorHAnsi" w:cstheme="minorHAnsi"/>
          <w:color w:val="000000"/>
        </w:rPr>
        <w:t>: If you have multiple versions of</w:t>
      </w:r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4E6434">
        <w:rPr>
          <w:rStyle w:val="productnamesintellij"/>
          <w:rFonts w:asciiTheme="minorHAnsi" w:hAnsiTheme="minorHAnsi" w:cstheme="minorHAnsi"/>
          <w:color w:val="000000"/>
        </w:rPr>
        <w:t>IntelliJ IDEA</w:t>
      </w:r>
      <w:r w:rsidRPr="004E6434">
        <w:rPr>
          <w:rFonts w:asciiTheme="minorHAnsi" w:hAnsiTheme="minorHAnsi" w:cstheme="minorHAnsi"/>
          <w:color w:val="000000"/>
        </w:rPr>
        <w:t>, click</w:t>
      </w:r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4E6434">
        <w:rPr>
          <w:rFonts w:asciiTheme="minorHAnsi" w:hAnsiTheme="minorHAnsi" w:cstheme="minorHAnsi"/>
          <w:b/>
          <w:bCs/>
          <w:color w:val="000000"/>
        </w:rPr>
        <w:t>Select versions</w:t>
      </w:r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4E6434">
        <w:rPr>
          <w:rFonts w:asciiTheme="minorHAnsi" w:hAnsiTheme="minorHAnsi" w:cstheme="minorHAnsi"/>
          <w:color w:val="000000"/>
        </w:rPr>
        <w:t>to select the version where you want to install the</w:t>
      </w:r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4E6434">
        <w:rPr>
          <w:rStyle w:val="productnamesleanft"/>
          <w:rFonts w:asciiTheme="minorHAnsi" w:hAnsiTheme="minorHAnsi" w:cstheme="minorHAnsi"/>
          <w:color w:val="000000"/>
        </w:rPr>
        <w:t>LeanFT</w:t>
      </w:r>
      <w:proofErr w:type="spellEnd"/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4E6434">
        <w:rPr>
          <w:rFonts w:asciiTheme="minorHAnsi" w:hAnsiTheme="minorHAnsi" w:cstheme="minorHAnsi"/>
          <w:color w:val="000000"/>
        </w:rPr>
        <w:t>plugin.</w:t>
      </w:r>
    </w:p>
    <w:p w:rsidR="004E6434" w:rsidRPr="004E6434" w:rsidRDefault="004E6434" w:rsidP="004E6434">
      <w:pPr>
        <w:pStyle w:val="NormalWeb"/>
        <w:numPr>
          <w:ilvl w:val="0"/>
          <w:numId w:val="3"/>
        </w:numPr>
        <w:spacing w:before="0" w:beforeAutospacing="0" w:after="228" w:afterAutospacing="0"/>
        <w:ind w:left="210"/>
        <w:rPr>
          <w:rFonts w:asciiTheme="minorHAnsi" w:hAnsiTheme="minorHAnsi" w:cstheme="minorHAnsi"/>
          <w:color w:val="000000"/>
        </w:rPr>
      </w:pPr>
      <w:r w:rsidRPr="004E6434">
        <w:rPr>
          <w:rFonts w:asciiTheme="minorHAnsi" w:hAnsiTheme="minorHAnsi" w:cstheme="minorHAnsi"/>
          <w:b/>
          <w:bCs/>
          <w:color w:val="000000"/>
        </w:rPr>
        <w:t>Note:</w:t>
      </w:r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4E6434">
        <w:rPr>
          <w:rFonts w:asciiTheme="minorHAnsi" w:hAnsiTheme="minorHAnsi" w:cstheme="minorHAnsi"/>
          <w:color w:val="000000"/>
        </w:rPr>
        <w:t>If you run the</w:t>
      </w:r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4E6434">
        <w:rPr>
          <w:rFonts w:asciiTheme="minorHAnsi" w:hAnsiTheme="minorHAnsi" w:cstheme="minorHAnsi"/>
          <w:b/>
          <w:bCs/>
          <w:color w:val="000000"/>
        </w:rPr>
        <w:t>Full installation</w:t>
      </w:r>
      <w:r w:rsidRPr="004E6434">
        <w:rPr>
          <w:rFonts w:asciiTheme="minorHAnsi" w:hAnsiTheme="minorHAnsi" w:cstheme="minorHAnsi"/>
          <w:color w:val="000000"/>
        </w:rPr>
        <w:t>, but do not select any IDEs for the</w:t>
      </w:r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4E6434">
        <w:rPr>
          <w:rStyle w:val="productnamesleanft"/>
          <w:rFonts w:asciiTheme="minorHAnsi" w:hAnsiTheme="minorHAnsi" w:cstheme="minorHAnsi"/>
          <w:color w:val="000000"/>
        </w:rPr>
        <w:t>LeanFT</w:t>
      </w:r>
      <w:proofErr w:type="spellEnd"/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4E6434">
        <w:rPr>
          <w:rFonts w:asciiTheme="minorHAnsi" w:hAnsiTheme="minorHAnsi" w:cstheme="minorHAnsi"/>
          <w:color w:val="000000"/>
        </w:rPr>
        <w:t>plugin, the</w:t>
      </w:r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proofErr w:type="spellStart"/>
      <w:r w:rsidRPr="004E6434">
        <w:rPr>
          <w:rStyle w:val="productnamesleanft"/>
          <w:rFonts w:asciiTheme="minorHAnsi" w:hAnsiTheme="minorHAnsi" w:cstheme="minorHAnsi"/>
          <w:color w:val="000000"/>
        </w:rPr>
        <w:t>LeanFT</w:t>
      </w:r>
      <w:proofErr w:type="spellEnd"/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4E6434">
        <w:rPr>
          <w:rFonts w:asciiTheme="minorHAnsi" w:hAnsiTheme="minorHAnsi" w:cstheme="minorHAnsi"/>
          <w:color w:val="000000"/>
        </w:rPr>
        <w:t>SDKs are still installed in</w:t>
      </w:r>
      <w:r w:rsidRPr="004E6434">
        <w:rPr>
          <w:rStyle w:val="apple-converted-space"/>
          <w:rFonts w:asciiTheme="minorHAnsi" w:hAnsiTheme="minorHAnsi" w:cstheme="minorHAnsi"/>
          <w:color w:val="000000"/>
        </w:rPr>
        <w:t> </w:t>
      </w:r>
      <w:r w:rsidRPr="004E6434">
        <w:rPr>
          <w:rFonts w:asciiTheme="minorHAnsi" w:hAnsiTheme="minorHAnsi" w:cstheme="minorHAnsi"/>
          <w:b/>
          <w:bCs/>
          <w:color w:val="000000"/>
        </w:rPr>
        <w:t>&lt;</w:t>
      </w:r>
      <w:proofErr w:type="spellStart"/>
      <w:r w:rsidRPr="004E6434">
        <w:rPr>
          <w:rStyle w:val="productnamesleanft"/>
          <w:rFonts w:asciiTheme="minorHAnsi" w:hAnsiTheme="minorHAnsi" w:cstheme="minorHAnsi"/>
          <w:b/>
          <w:bCs/>
          <w:color w:val="000000"/>
        </w:rPr>
        <w:t>LeanFT</w:t>
      </w:r>
      <w:proofErr w:type="spellEnd"/>
      <w:r w:rsidRPr="004E6434">
        <w:rPr>
          <w:rStyle w:val="apple-converted-space"/>
          <w:rFonts w:asciiTheme="minorHAnsi" w:hAnsiTheme="minorHAnsi" w:cstheme="minorHAnsi"/>
          <w:b/>
          <w:bCs/>
          <w:color w:val="000000"/>
        </w:rPr>
        <w:t> </w:t>
      </w:r>
      <w:r w:rsidRPr="004E6434">
        <w:rPr>
          <w:rFonts w:asciiTheme="minorHAnsi" w:hAnsiTheme="minorHAnsi" w:cstheme="minorHAnsi"/>
          <w:b/>
          <w:bCs/>
          <w:color w:val="000000"/>
        </w:rPr>
        <w:t>installation&gt;\SDK</w:t>
      </w:r>
      <w:r w:rsidRPr="004E6434">
        <w:rPr>
          <w:rFonts w:asciiTheme="minorHAnsi" w:hAnsiTheme="minorHAnsi" w:cstheme="minorHAnsi"/>
          <w:color w:val="000000"/>
        </w:rPr>
        <w:t>.</w:t>
      </w:r>
    </w:p>
    <w:p w:rsidR="00591580" w:rsidRDefault="00591580" w:rsidP="004E6434">
      <w:pPr>
        <w:pStyle w:val="ListParagraph"/>
      </w:pPr>
    </w:p>
    <w:p w:rsidR="0060568D" w:rsidRDefault="00591580">
      <w:r>
        <w:rPr>
          <w:noProof/>
          <w:lang w:eastAsia="en-GB"/>
        </w:rPr>
        <w:drawing>
          <wp:inline distT="0" distB="0" distL="0" distR="0" wp14:anchorId="5ACD4141" wp14:editId="36FC4B3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92" w:rsidRDefault="00DD5792">
      <w:r>
        <w:rPr>
          <w:noProof/>
          <w:lang w:eastAsia="en-GB"/>
        </w:rPr>
        <w:lastRenderedPageBreak/>
        <w:drawing>
          <wp:inline distT="0" distB="0" distL="0" distR="0" wp14:anchorId="745528CA" wp14:editId="0910755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92" w:rsidRDefault="00DD5792"/>
    <w:p w:rsidR="00DD5792" w:rsidRDefault="00DD5792">
      <w:r>
        <w:rPr>
          <w:noProof/>
          <w:lang w:eastAsia="en-GB"/>
        </w:rPr>
        <w:drawing>
          <wp:inline distT="0" distB="0" distL="0" distR="0" wp14:anchorId="4164BD65" wp14:editId="1EB9340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647" w:rsidRDefault="000E4647">
      <w:r>
        <w:rPr>
          <w:noProof/>
          <w:lang w:eastAsia="en-GB"/>
        </w:rPr>
        <w:lastRenderedPageBreak/>
        <w:drawing>
          <wp:inline distT="0" distB="0" distL="0" distR="0" wp14:anchorId="4331309B" wp14:editId="1940D14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83" w:rsidRDefault="00A92E83">
      <w:r>
        <w:rPr>
          <w:noProof/>
          <w:lang w:eastAsia="en-GB"/>
        </w:rPr>
        <w:drawing>
          <wp:inline distT="0" distB="0" distL="0" distR="0" wp14:anchorId="0B601CF0" wp14:editId="494A94B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92" w:rsidRDefault="00DD5792"/>
    <w:p w:rsidR="0060568D" w:rsidRDefault="0060568D"/>
    <w:sectPr w:rsidR="0060568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66405"/>
    <w:multiLevelType w:val="multilevel"/>
    <w:tmpl w:val="C7080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8437FE"/>
    <w:multiLevelType w:val="multilevel"/>
    <w:tmpl w:val="DE9C9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  <w:lvlOverride w:ilvl="0">
      <w:startOverride w:val="1"/>
    </w:lvlOverride>
  </w:num>
  <w:num w:numId="3">
    <w:abstractNumId w:val="0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42A6"/>
    <w:rsid w:val="000D42A6"/>
    <w:rsid w:val="000E4647"/>
    <w:rsid w:val="00125D0E"/>
    <w:rsid w:val="0030090A"/>
    <w:rsid w:val="003B5354"/>
    <w:rsid w:val="004E6434"/>
    <w:rsid w:val="00536527"/>
    <w:rsid w:val="005571BE"/>
    <w:rsid w:val="00591580"/>
    <w:rsid w:val="0060568D"/>
    <w:rsid w:val="00692D45"/>
    <w:rsid w:val="006E78F3"/>
    <w:rsid w:val="007B7699"/>
    <w:rsid w:val="007C4C9F"/>
    <w:rsid w:val="007F321B"/>
    <w:rsid w:val="00A00205"/>
    <w:rsid w:val="00A92E83"/>
    <w:rsid w:val="00AF3C45"/>
    <w:rsid w:val="00B066AD"/>
    <w:rsid w:val="00B25156"/>
    <w:rsid w:val="00D76BED"/>
    <w:rsid w:val="00DD5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7CAC34-2A68-48A6-ABC2-60AF4E17A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D42A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2515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E64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apple-converted-space">
    <w:name w:val="apple-converted-space"/>
    <w:basedOn w:val="DefaultParagraphFont"/>
    <w:rsid w:val="004E6434"/>
  </w:style>
  <w:style w:type="character" w:customStyle="1" w:styleId="productnamesintellij">
    <w:name w:val="productnamesintellij"/>
    <w:basedOn w:val="DefaultParagraphFont"/>
    <w:rsid w:val="004E6434"/>
  </w:style>
  <w:style w:type="character" w:customStyle="1" w:styleId="productnamesleanft">
    <w:name w:val="productnamesleanft"/>
    <w:basedOn w:val="DefaultParagraphFont"/>
    <w:rsid w:val="004E6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717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s://nodejs.org/dist/v4.1.2/node-v4.1.2-x64.msi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nodejs.org/en/blog/release/v4.1.2/" TargetMode="External"/><Relationship Id="rId24" Type="http://schemas.openxmlformats.org/officeDocument/2006/relationships/image" Target="media/image17.png"/><Relationship Id="rId5" Type="http://schemas.openxmlformats.org/officeDocument/2006/relationships/hyperlink" Target="https://saas.hpe.com/en-us/download/leanf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153</Words>
  <Characters>874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Akula, Uma Shankar</dc:creator>
  <cp:keywords/>
  <dc:description/>
  <cp:lastModifiedBy>V, Vidhya</cp:lastModifiedBy>
  <cp:revision>12</cp:revision>
  <dcterms:created xsi:type="dcterms:W3CDTF">2017-03-09T17:12:00Z</dcterms:created>
  <dcterms:modified xsi:type="dcterms:W3CDTF">2017-03-10T16:27:00Z</dcterms:modified>
</cp:coreProperties>
</file>